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Default="00A50EEE" w:rsidP="00FA0EE5">
      <w:pPr>
        <w:spacing w:before="100" w:beforeAutospacing="1" w:after="100" w:afterAutospacing="1" w:line="240" w:lineRule="auto"/>
        <w:ind w:left="720"/>
        <w:rPr>
          <w:rFonts w:ascii="Times New Roman" w:eastAsia="Times New Roman" w:hAnsi="Times New Roman" w:cs="Times New Roman"/>
          <w:sz w:val="40"/>
          <w:szCs w:val="40"/>
        </w:rPr>
      </w:pPr>
      <w:r w:rsidRPr="00FA0EE5">
        <w:rPr>
          <w:rFonts w:ascii="Times New Roman" w:eastAsia="Times New Roman" w:hAnsi="Times New Roman" w:cs="Times New Roman"/>
          <w:sz w:val="40"/>
          <w:szCs w:val="40"/>
          <w:highlight w:val="yellow"/>
        </w:rPr>
        <w:t xml:space="preserve">Instruction </w:t>
      </w:r>
      <w:proofErr w:type="gramStart"/>
      <w:r w:rsidRPr="00FA0EE5">
        <w:rPr>
          <w:rFonts w:ascii="Times New Roman" w:eastAsia="Times New Roman" w:hAnsi="Times New Roman" w:cs="Times New Roman"/>
          <w:sz w:val="40"/>
          <w:szCs w:val="40"/>
          <w:highlight w:val="yellow"/>
        </w:rPr>
        <w:t xml:space="preserve">plan </w:t>
      </w:r>
      <w:r w:rsidR="00D07EC0" w:rsidRPr="00FA0EE5">
        <w:rPr>
          <w:rFonts w:ascii="Times New Roman" w:eastAsia="Times New Roman" w:hAnsi="Times New Roman" w:cs="Times New Roman"/>
          <w:sz w:val="40"/>
          <w:szCs w:val="40"/>
          <w:highlight w:val="yellow"/>
        </w:rPr>
        <w:t>:</w:t>
      </w:r>
      <w:proofErr w:type="gramEnd"/>
      <w:r w:rsidR="00D07EC0" w:rsidRPr="00FA0EE5">
        <w:rPr>
          <w:rFonts w:ascii="Times New Roman" w:hAnsi="Times New Roman" w:cs="Times New Roman"/>
          <w:sz w:val="40"/>
          <w:szCs w:val="40"/>
          <w:highlight w:val="yellow"/>
        </w:rPr>
        <w:t xml:space="preserve"> </w:t>
      </w:r>
      <w:proofErr w:type="spellStart"/>
      <w:r w:rsidR="00FA0EE5" w:rsidRPr="00FA0EE5">
        <w:rPr>
          <w:rFonts w:ascii="Times New Roman" w:eastAsia="Times New Roman" w:hAnsi="Times New Roman" w:cs="Times New Roman"/>
          <w:sz w:val="40"/>
          <w:szCs w:val="40"/>
          <w:highlight w:val="yellow"/>
        </w:rPr>
        <w:t>DevOps</w:t>
      </w:r>
      <w:proofErr w:type="spellEnd"/>
      <w:r w:rsidR="00FA0EE5" w:rsidRPr="00FA0EE5">
        <w:rPr>
          <w:rFonts w:ascii="Times New Roman" w:eastAsia="Times New Roman" w:hAnsi="Times New Roman" w:cs="Times New Roman"/>
          <w:sz w:val="40"/>
          <w:szCs w:val="40"/>
          <w:highlight w:val="yellow"/>
        </w:rPr>
        <w:t xml:space="preserve"> Automation Expert (DAE)</w:t>
      </w:r>
    </w:p>
    <w:p w:rsidR="00FA0EE5" w:rsidRDefault="00FA0EE5" w:rsidP="00FA0EE5">
      <w:pPr>
        <w:pStyle w:val="Heading3"/>
      </w:pPr>
      <w:r>
        <w:rPr>
          <w:rStyle w:val="Strong"/>
          <w:b/>
          <w:bCs/>
        </w:rPr>
        <w:t>Course Overview</w:t>
      </w:r>
    </w:p>
    <w:p w:rsidR="00FA0EE5" w:rsidRDefault="00FA0EE5" w:rsidP="00FA0EE5">
      <w:pPr>
        <w:pStyle w:val="NormalWeb"/>
        <w:jc w:val="both"/>
      </w:pPr>
      <w:bookmarkStart w:id="0" w:name="_GoBack"/>
      <w:r>
        <w:t xml:space="preserve">The </w:t>
      </w:r>
      <w:proofErr w:type="spellStart"/>
      <w:r>
        <w:rPr>
          <w:rStyle w:val="Strong"/>
        </w:rPr>
        <w:t>DevOps</w:t>
      </w:r>
      <w:proofErr w:type="spellEnd"/>
      <w:r>
        <w:rPr>
          <w:rStyle w:val="Strong"/>
        </w:rPr>
        <w:t xml:space="preserve"> Automation Expert (DAE)</w:t>
      </w:r>
      <w:r>
        <w:t xml:space="preserve"> course is designed to train students in advanced </w:t>
      </w:r>
      <w:proofErr w:type="spellStart"/>
      <w:r>
        <w:t>DevOps</w:t>
      </w:r>
      <w:proofErr w:type="spellEnd"/>
      <w:r>
        <w:t xml:space="preserve"> practices, with a focus on automation across the software development lifecycle. This course covers Continuous Integration and Continuous Deployment (CI/CD), infrastructure as code (</w:t>
      </w:r>
      <w:proofErr w:type="spellStart"/>
      <w:r>
        <w:t>IaC</w:t>
      </w:r>
      <w:proofErr w:type="spellEnd"/>
      <w:r>
        <w:t>), containerization, monitoring, and cloud-based automation tools. By the end of the course, students will have the skills to streamline deployment pipelines, manage infrastructure effectively, and ensure high availability and reliability of applications.</w:t>
      </w:r>
    </w:p>
    <w:bookmarkEnd w:id="0"/>
    <w:p w:rsidR="00FA0EE5" w:rsidRDefault="00FA0EE5" w:rsidP="00FA0EE5">
      <w:r>
        <w:pict>
          <v:rect id="_x0000_i1025" style="width:0;height:1.5pt" o:hralign="center" o:hrstd="t" o:hr="t" fillcolor="#a0a0a0" stroked="f"/>
        </w:pict>
      </w:r>
    </w:p>
    <w:p w:rsidR="00FA0EE5" w:rsidRDefault="00FA0EE5" w:rsidP="00FA0EE5">
      <w:pPr>
        <w:pStyle w:val="Heading3"/>
      </w:pPr>
      <w:r>
        <w:rPr>
          <w:rStyle w:val="Strong"/>
          <w:b/>
          <w:bCs/>
        </w:rPr>
        <w:t>Course Objectives</w:t>
      </w:r>
    </w:p>
    <w:p w:rsidR="00FA0EE5" w:rsidRDefault="00FA0EE5" w:rsidP="00FA0EE5">
      <w:pPr>
        <w:pStyle w:val="NormalWeb"/>
      </w:pPr>
      <w:r>
        <w:t>By the end of this course, students will be able to:</w:t>
      </w:r>
    </w:p>
    <w:p w:rsidR="00FA0EE5" w:rsidRDefault="00FA0EE5" w:rsidP="00FA0EE5">
      <w:pPr>
        <w:numPr>
          <w:ilvl w:val="0"/>
          <w:numId w:val="22"/>
        </w:numPr>
        <w:spacing w:before="100" w:beforeAutospacing="1" w:after="100" w:afterAutospacing="1" w:line="240" w:lineRule="auto"/>
      </w:pPr>
      <w:r>
        <w:t>Implement and optimize CI/CD pipelines using automation tools.</w:t>
      </w:r>
    </w:p>
    <w:p w:rsidR="00FA0EE5" w:rsidRDefault="00FA0EE5" w:rsidP="00FA0EE5">
      <w:pPr>
        <w:numPr>
          <w:ilvl w:val="0"/>
          <w:numId w:val="22"/>
        </w:numPr>
        <w:spacing w:before="100" w:beforeAutospacing="1" w:after="100" w:afterAutospacing="1" w:line="240" w:lineRule="auto"/>
      </w:pPr>
      <w:r>
        <w:t>Manage infrastructure using Infrastructure as Code (</w:t>
      </w:r>
      <w:proofErr w:type="spellStart"/>
      <w:r>
        <w:t>IaC</w:t>
      </w:r>
      <w:proofErr w:type="spellEnd"/>
      <w:r>
        <w:t>).</w:t>
      </w:r>
    </w:p>
    <w:p w:rsidR="00FA0EE5" w:rsidRDefault="00FA0EE5" w:rsidP="00FA0EE5">
      <w:pPr>
        <w:numPr>
          <w:ilvl w:val="0"/>
          <w:numId w:val="22"/>
        </w:numPr>
        <w:spacing w:before="100" w:beforeAutospacing="1" w:after="100" w:afterAutospacing="1" w:line="240" w:lineRule="auto"/>
      </w:pPr>
      <w:r>
        <w:t>Use containerization and orchestration tools for application deployment.</w:t>
      </w:r>
    </w:p>
    <w:p w:rsidR="00FA0EE5" w:rsidRDefault="00FA0EE5" w:rsidP="00FA0EE5">
      <w:pPr>
        <w:numPr>
          <w:ilvl w:val="0"/>
          <w:numId w:val="22"/>
        </w:numPr>
        <w:spacing w:before="100" w:beforeAutospacing="1" w:after="100" w:afterAutospacing="1" w:line="240" w:lineRule="auto"/>
      </w:pPr>
      <w:r>
        <w:t>Automate cloud infrastructure and services for scalability and resilience.</w:t>
      </w:r>
    </w:p>
    <w:p w:rsidR="00FA0EE5" w:rsidRDefault="00FA0EE5" w:rsidP="00FA0EE5">
      <w:pPr>
        <w:numPr>
          <w:ilvl w:val="0"/>
          <w:numId w:val="22"/>
        </w:numPr>
        <w:spacing w:before="100" w:beforeAutospacing="1" w:after="100" w:afterAutospacing="1" w:line="240" w:lineRule="auto"/>
      </w:pPr>
      <w:r>
        <w:t xml:space="preserve">Monitor and log </w:t>
      </w:r>
      <w:proofErr w:type="spellStart"/>
      <w:r>
        <w:t>DevOps</w:t>
      </w:r>
      <w:proofErr w:type="spellEnd"/>
      <w:r>
        <w:t xml:space="preserve"> processes to maintain application performance.</w:t>
      </w:r>
    </w:p>
    <w:p w:rsidR="00FA0EE5" w:rsidRDefault="00FA0EE5" w:rsidP="00FA0EE5">
      <w:pPr>
        <w:numPr>
          <w:ilvl w:val="0"/>
          <w:numId w:val="22"/>
        </w:numPr>
        <w:spacing w:before="100" w:beforeAutospacing="1" w:after="100" w:afterAutospacing="1" w:line="240" w:lineRule="auto"/>
      </w:pPr>
      <w:r>
        <w:t xml:space="preserve">Troubleshoot and resolve issues within automated </w:t>
      </w:r>
      <w:proofErr w:type="spellStart"/>
      <w:r>
        <w:t>DevOps</w:t>
      </w:r>
      <w:proofErr w:type="spellEnd"/>
      <w:r>
        <w:t xml:space="preserve"> pipelines.</w:t>
      </w:r>
    </w:p>
    <w:p w:rsidR="00FA0EE5" w:rsidRDefault="00FA0EE5" w:rsidP="00FA0EE5">
      <w:pPr>
        <w:numPr>
          <w:ilvl w:val="0"/>
          <w:numId w:val="22"/>
        </w:numPr>
        <w:spacing w:before="100" w:beforeAutospacing="1" w:after="100" w:afterAutospacing="1" w:line="240" w:lineRule="auto"/>
      </w:pPr>
      <w:r>
        <w:t>Develop and deploy disaster recovery strategies for automated systems.</w:t>
      </w:r>
    </w:p>
    <w:p w:rsidR="00FA0EE5" w:rsidRDefault="00FA0EE5" w:rsidP="00FA0EE5">
      <w:pPr>
        <w:spacing w:after="0"/>
      </w:pPr>
      <w:r>
        <w:pict>
          <v:rect id="_x0000_i1026" style="width:0;height:1.5pt" o:hralign="center" o:hrstd="t" o:hr="t" fillcolor="#a0a0a0" stroked="f"/>
        </w:pict>
      </w:r>
    </w:p>
    <w:p w:rsidR="00FA0EE5" w:rsidRDefault="00FA0EE5" w:rsidP="00FA0EE5">
      <w:pPr>
        <w:pStyle w:val="Heading3"/>
      </w:pPr>
      <w:r>
        <w:rPr>
          <w:rStyle w:val="Strong"/>
          <w:b/>
          <w:bCs/>
        </w:rPr>
        <w:t>Module Breakdown with STAR Examples</w:t>
      </w:r>
    </w:p>
    <w:p w:rsidR="00FA0EE5" w:rsidRDefault="00FA0EE5" w:rsidP="00FA0EE5">
      <w:pPr>
        <w:pStyle w:val="Heading4"/>
      </w:pPr>
      <w:r>
        <w:rPr>
          <w:rStyle w:val="Strong"/>
          <w:b/>
          <w:bCs/>
        </w:rPr>
        <w:lastRenderedPageBreak/>
        <w:t xml:space="preserve">Module 1: Introduction to </w:t>
      </w:r>
      <w:proofErr w:type="spellStart"/>
      <w:r>
        <w:rPr>
          <w:rStyle w:val="Strong"/>
          <w:b/>
          <w:bCs/>
        </w:rPr>
        <w:t>DevOps</w:t>
      </w:r>
      <w:proofErr w:type="spellEnd"/>
      <w:r>
        <w:rPr>
          <w:rStyle w:val="Strong"/>
          <w:b/>
          <w:bCs/>
        </w:rPr>
        <w:t xml:space="preserve"> and Automation Principles</w:t>
      </w:r>
    </w:p>
    <w:p w:rsidR="00FA0EE5" w:rsidRDefault="00FA0EE5" w:rsidP="00FA0EE5">
      <w:pPr>
        <w:numPr>
          <w:ilvl w:val="0"/>
          <w:numId w:val="23"/>
        </w:numPr>
        <w:spacing w:before="100" w:beforeAutospacing="1" w:after="100" w:afterAutospacing="1" w:line="240" w:lineRule="auto"/>
      </w:pPr>
      <w:r>
        <w:rPr>
          <w:rStyle w:val="Strong"/>
        </w:rPr>
        <w:t>Objective</w:t>
      </w:r>
      <w:r>
        <w:t xml:space="preserve">: Understand the fundamentals of </w:t>
      </w:r>
      <w:proofErr w:type="spellStart"/>
      <w:r>
        <w:t>DevOps</w:t>
      </w:r>
      <w:proofErr w:type="spellEnd"/>
      <w:r>
        <w:t xml:space="preserve"> and the role of automation in efficient software delivery.</w:t>
      </w:r>
    </w:p>
    <w:p w:rsidR="00FA0EE5" w:rsidRDefault="00FA0EE5" w:rsidP="00FA0EE5">
      <w:pPr>
        <w:numPr>
          <w:ilvl w:val="0"/>
          <w:numId w:val="23"/>
        </w:numPr>
        <w:spacing w:before="100" w:beforeAutospacing="1" w:after="100" w:afterAutospacing="1" w:line="240" w:lineRule="auto"/>
      </w:pPr>
      <w:r>
        <w:rPr>
          <w:rStyle w:val="Strong"/>
        </w:rPr>
        <w:t>Topics</w:t>
      </w:r>
      <w:r>
        <w:t>:</w:t>
      </w:r>
    </w:p>
    <w:p w:rsidR="00FA0EE5" w:rsidRDefault="00FA0EE5" w:rsidP="00FA0EE5">
      <w:pPr>
        <w:numPr>
          <w:ilvl w:val="1"/>
          <w:numId w:val="23"/>
        </w:numPr>
        <w:spacing w:before="100" w:beforeAutospacing="1" w:after="100" w:afterAutospacing="1" w:line="240" w:lineRule="auto"/>
      </w:pPr>
      <w:proofErr w:type="spellStart"/>
      <w:r>
        <w:t>DevOps</w:t>
      </w:r>
      <w:proofErr w:type="spellEnd"/>
      <w:r>
        <w:t xml:space="preserve"> Culture and Principles</w:t>
      </w:r>
    </w:p>
    <w:p w:rsidR="00FA0EE5" w:rsidRDefault="00FA0EE5" w:rsidP="00FA0EE5">
      <w:pPr>
        <w:numPr>
          <w:ilvl w:val="1"/>
          <w:numId w:val="23"/>
        </w:numPr>
        <w:spacing w:before="100" w:beforeAutospacing="1" w:after="100" w:afterAutospacing="1" w:line="240" w:lineRule="auto"/>
      </w:pPr>
      <w:r>
        <w:t xml:space="preserve">Benefits of Automation in </w:t>
      </w:r>
      <w:proofErr w:type="spellStart"/>
      <w:r>
        <w:t>DevOps</w:t>
      </w:r>
      <w:proofErr w:type="spellEnd"/>
    </w:p>
    <w:p w:rsidR="00FA0EE5" w:rsidRDefault="00FA0EE5" w:rsidP="00FA0EE5">
      <w:pPr>
        <w:numPr>
          <w:ilvl w:val="1"/>
          <w:numId w:val="23"/>
        </w:numPr>
        <w:spacing w:before="100" w:beforeAutospacing="1" w:after="100" w:afterAutospacing="1" w:line="240" w:lineRule="auto"/>
      </w:pPr>
      <w:r>
        <w:t xml:space="preserve">Overview of CI/CD, </w:t>
      </w:r>
      <w:proofErr w:type="spellStart"/>
      <w:r>
        <w:t>IaC</w:t>
      </w:r>
      <w:proofErr w:type="spellEnd"/>
      <w:r>
        <w:t>, and Monitoring Tools</w:t>
      </w:r>
    </w:p>
    <w:p w:rsidR="00FA0EE5" w:rsidRDefault="00FA0EE5" w:rsidP="00FA0EE5">
      <w:pPr>
        <w:numPr>
          <w:ilvl w:val="0"/>
          <w:numId w:val="23"/>
        </w:numPr>
        <w:spacing w:before="100" w:beforeAutospacing="1" w:after="100" w:afterAutospacing="1" w:line="240" w:lineRule="auto"/>
      </w:pPr>
      <w:r>
        <w:rPr>
          <w:rStyle w:val="Strong"/>
        </w:rPr>
        <w:t>Learning Activity</w:t>
      </w:r>
      <w:r>
        <w:t xml:space="preserve">: Discuss </w:t>
      </w:r>
      <w:proofErr w:type="spellStart"/>
      <w:r>
        <w:t>DevOps</w:t>
      </w:r>
      <w:proofErr w:type="spellEnd"/>
      <w:r>
        <w:t xml:space="preserve"> automation tools and use cases in small groups.</w:t>
      </w:r>
    </w:p>
    <w:p w:rsidR="00FA0EE5" w:rsidRDefault="00FA0EE5" w:rsidP="00FA0EE5">
      <w:pPr>
        <w:numPr>
          <w:ilvl w:val="0"/>
          <w:numId w:val="23"/>
        </w:numPr>
        <w:spacing w:before="100" w:beforeAutospacing="1" w:after="100" w:afterAutospacing="1" w:line="240" w:lineRule="auto"/>
      </w:pPr>
      <w:r>
        <w:rPr>
          <w:rStyle w:val="Strong"/>
        </w:rPr>
        <w:t>Assignment</w:t>
      </w:r>
      <w:r>
        <w:t xml:space="preserve">: Create a </w:t>
      </w:r>
      <w:proofErr w:type="spellStart"/>
      <w:r>
        <w:t>DevOps</w:t>
      </w:r>
      <w:proofErr w:type="spellEnd"/>
      <w:r>
        <w:t xml:space="preserve"> automation strategy for a hypothetical application.</w:t>
      </w:r>
    </w:p>
    <w:p w:rsidR="00FA0EE5" w:rsidRDefault="00FA0EE5" w:rsidP="00FA0EE5">
      <w:pPr>
        <w:pStyle w:val="NormalWeb"/>
      </w:pPr>
      <w:r>
        <w:rPr>
          <w:rStyle w:val="Strong"/>
        </w:rPr>
        <w:t>STAR Example</w:t>
      </w:r>
      <w:r>
        <w:t>:</w:t>
      </w:r>
    </w:p>
    <w:p w:rsidR="00FA0EE5" w:rsidRDefault="00FA0EE5" w:rsidP="00FA0EE5">
      <w:pPr>
        <w:numPr>
          <w:ilvl w:val="0"/>
          <w:numId w:val="24"/>
        </w:numPr>
        <w:spacing w:before="100" w:beforeAutospacing="1" w:after="100" w:afterAutospacing="1" w:line="240" w:lineRule="auto"/>
      </w:pPr>
      <w:r>
        <w:rPr>
          <w:rStyle w:val="Strong"/>
        </w:rPr>
        <w:t>Situation</w:t>
      </w:r>
      <w:r>
        <w:t>: A software development company needs to accelerate its release cycle to stay competitive.</w:t>
      </w:r>
    </w:p>
    <w:p w:rsidR="00FA0EE5" w:rsidRDefault="00FA0EE5" w:rsidP="00FA0EE5">
      <w:pPr>
        <w:numPr>
          <w:ilvl w:val="0"/>
          <w:numId w:val="24"/>
        </w:numPr>
        <w:spacing w:before="100" w:beforeAutospacing="1" w:after="100" w:afterAutospacing="1" w:line="240" w:lineRule="auto"/>
      </w:pPr>
      <w:r>
        <w:rPr>
          <w:rStyle w:val="Strong"/>
        </w:rPr>
        <w:t>Task</w:t>
      </w:r>
      <w:r>
        <w:t xml:space="preserve">: Implement </w:t>
      </w:r>
      <w:proofErr w:type="spellStart"/>
      <w:r>
        <w:t>DevOps</w:t>
      </w:r>
      <w:proofErr w:type="spellEnd"/>
      <w:r>
        <w:t xml:space="preserve"> automation practices to speed up deployment and minimize errors.</w:t>
      </w:r>
    </w:p>
    <w:p w:rsidR="00FA0EE5" w:rsidRDefault="00FA0EE5" w:rsidP="00FA0EE5">
      <w:pPr>
        <w:numPr>
          <w:ilvl w:val="0"/>
          <w:numId w:val="24"/>
        </w:numPr>
        <w:spacing w:before="100" w:beforeAutospacing="1" w:after="100" w:afterAutospacing="1" w:line="240" w:lineRule="auto"/>
      </w:pPr>
      <w:r>
        <w:rPr>
          <w:rStyle w:val="Strong"/>
        </w:rPr>
        <w:t>Action</w:t>
      </w:r>
      <w:r>
        <w:t xml:space="preserve">: Design an automation strategy focusing on CI/CD, </w:t>
      </w:r>
      <w:proofErr w:type="spellStart"/>
      <w:r>
        <w:t>IaC</w:t>
      </w:r>
      <w:proofErr w:type="spellEnd"/>
      <w:r>
        <w:t>, and containerization, with regular code integration and testing.</w:t>
      </w:r>
    </w:p>
    <w:p w:rsidR="00FA0EE5" w:rsidRDefault="00FA0EE5" w:rsidP="00FA0EE5">
      <w:pPr>
        <w:numPr>
          <w:ilvl w:val="0"/>
          <w:numId w:val="24"/>
        </w:numPr>
        <w:spacing w:before="100" w:beforeAutospacing="1" w:after="100" w:afterAutospacing="1" w:line="240" w:lineRule="auto"/>
      </w:pPr>
      <w:r>
        <w:rPr>
          <w:rStyle w:val="Strong"/>
        </w:rPr>
        <w:t>Result</w:t>
      </w:r>
      <w:r>
        <w:t xml:space="preserve">: The </w:t>
      </w:r>
      <w:proofErr w:type="gramStart"/>
      <w:r>
        <w:t>company</w:t>
      </w:r>
      <w:proofErr w:type="gramEnd"/>
      <w:r>
        <w:t xml:space="preserve"> reduced its release cycle from weeks to days, enabling faster feature deployment and reduced downtime.</w:t>
      </w:r>
    </w:p>
    <w:p w:rsidR="00FA0EE5" w:rsidRDefault="00FA0EE5" w:rsidP="00FA0EE5">
      <w:pPr>
        <w:spacing w:after="0"/>
      </w:pPr>
      <w:r>
        <w:pict>
          <v:rect id="_x0000_i1027" style="width:0;height:1.5pt" o:hralign="center" o:hrstd="t" o:hr="t" fillcolor="#a0a0a0" stroked="f"/>
        </w:pict>
      </w:r>
    </w:p>
    <w:p w:rsidR="00FA0EE5" w:rsidRDefault="00FA0EE5" w:rsidP="00FA0EE5">
      <w:pPr>
        <w:pStyle w:val="Heading4"/>
      </w:pPr>
      <w:r>
        <w:rPr>
          <w:rStyle w:val="Strong"/>
          <w:b/>
          <w:bCs/>
        </w:rPr>
        <w:t>Module 2: Continuous Integration (CI) and Continuous Deployment (CD)</w:t>
      </w:r>
    </w:p>
    <w:p w:rsidR="00FA0EE5" w:rsidRDefault="00FA0EE5" w:rsidP="00FA0EE5">
      <w:pPr>
        <w:numPr>
          <w:ilvl w:val="0"/>
          <w:numId w:val="25"/>
        </w:numPr>
        <w:spacing w:before="100" w:beforeAutospacing="1" w:after="100" w:afterAutospacing="1" w:line="240" w:lineRule="auto"/>
      </w:pPr>
      <w:r>
        <w:rPr>
          <w:rStyle w:val="Strong"/>
        </w:rPr>
        <w:t>Objective</w:t>
      </w:r>
      <w:r>
        <w:t>: Implement and optimize CI/CD pipelines to streamline code integration and deployment.</w:t>
      </w:r>
    </w:p>
    <w:p w:rsidR="00FA0EE5" w:rsidRDefault="00FA0EE5" w:rsidP="00FA0EE5">
      <w:pPr>
        <w:numPr>
          <w:ilvl w:val="0"/>
          <w:numId w:val="25"/>
        </w:numPr>
        <w:spacing w:before="100" w:beforeAutospacing="1" w:after="100" w:afterAutospacing="1" w:line="240" w:lineRule="auto"/>
      </w:pPr>
      <w:r>
        <w:rPr>
          <w:rStyle w:val="Strong"/>
        </w:rPr>
        <w:t>Topics</w:t>
      </w:r>
      <w:r>
        <w:t>:</w:t>
      </w:r>
    </w:p>
    <w:p w:rsidR="00FA0EE5" w:rsidRDefault="00FA0EE5" w:rsidP="00FA0EE5">
      <w:pPr>
        <w:numPr>
          <w:ilvl w:val="1"/>
          <w:numId w:val="25"/>
        </w:numPr>
        <w:spacing w:before="100" w:beforeAutospacing="1" w:after="100" w:afterAutospacing="1" w:line="240" w:lineRule="auto"/>
      </w:pPr>
      <w:r>
        <w:t>CI/CD Pipeline Components and Best Practices</w:t>
      </w:r>
    </w:p>
    <w:p w:rsidR="00FA0EE5" w:rsidRDefault="00FA0EE5" w:rsidP="00FA0EE5">
      <w:pPr>
        <w:numPr>
          <w:ilvl w:val="1"/>
          <w:numId w:val="25"/>
        </w:numPr>
        <w:spacing w:before="100" w:beforeAutospacing="1" w:after="100" w:afterAutospacing="1" w:line="240" w:lineRule="auto"/>
      </w:pPr>
      <w:r>
        <w:t>Automating Builds, Tests, and Deployments</w:t>
      </w:r>
    </w:p>
    <w:p w:rsidR="00FA0EE5" w:rsidRDefault="00FA0EE5" w:rsidP="00FA0EE5">
      <w:pPr>
        <w:numPr>
          <w:ilvl w:val="1"/>
          <w:numId w:val="25"/>
        </w:numPr>
        <w:spacing w:before="100" w:beforeAutospacing="1" w:after="100" w:afterAutospacing="1" w:line="240" w:lineRule="auto"/>
      </w:pPr>
      <w:r>
        <w:t xml:space="preserve">CI/CD Tools (Jenkins, </w:t>
      </w:r>
      <w:proofErr w:type="spellStart"/>
      <w:r>
        <w:t>GitLab</w:t>
      </w:r>
      <w:proofErr w:type="spellEnd"/>
      <w:r>
        <w:t xml:space="preserve"> CI/CD, </w:t>
      </w:r>
      <w:proofErr w:type="spellStart"/>
      <w:r>
        <w:t>GitHub</w:t>
      </w:r>
      <w:proofErr w:type="spellEnd"/>
      <w:r>
        <w:t xml:space="preserve"> Actions)</w:t>
      </w:r>
    </w:p>
    <w:p w:rsidR="00FA0EE5" w:rsidRDefault="00FA0EE5" w:rsidP="00FA0EE5">
      <w:pPr>
        <w:numPr>
          <w:ilvl w:val="0"/>
          <w:numId w:val="25"/>
        </w:numPr>
        <w:spacing w:before="100" w:beforeAutospacing="1" w:after="100" w:afterAutospacing="1" w:line="240" w:lineRule="auto"/>
      </w:pPr>
      <w:r>
        <w:rPr>
          <w:rStyle w:val="Strong"/>
        </w:rPr>
        <w:t>Learning Activity</w:t>
      </w:r>
      <w:r>
        <w:t>: Set up a CI/CD pipeline in Jenkins and configure automated builds and testing.</w:t>
      </w:r>
    </w:p>
    <w:p w:rsidR="00FA0EE5" w:rsidRDefault="00FA0EE5" w:rsidP="00FA0EE5">
      <w:pPr>
        <w:numPr>
          <w:ilvl w:val="0"/>
          <w:numId w:val="25"/>
        </w:numPr>
        <w:spacing w:before="100" w:beforeAutospacing="1" w:after="100" w:afterAutospacing="1" w:line="240" w:lineRule="auto"/>
      </w:pPr>
      <w:r>
        <w:rPr>
          <w:rStyle w:val="Strong"/>
        </w:rPr>
        <w:t>Assignment</w:t>
      </w:r>
      <w:r>
        <w:t>: Develop a CI/CD pipeline that automates testing and deployment for a sample application.</w:t>
      </w:r>
    </w:p>
    <w:p w:rsidR="00FA0EE5" w:rsidRDefault="00FA0EE5" w:rsidP="00FA0EE5">
      <w:pPr>
        <w:pStyle w:val="NormalWeb"/>
      </w:pPr>
      <w:r>
        <w:rPr>
          <w:rStyle w:val="Strong"/>
        </w:rPr>
        <w:t>STAR Example</w:t>
      </w:r>
      <w:r>
        <w:t>:</w:t>
      </w:r>
    </w:p>
    <w:p w:rsidR="00FA0EE5" w:rsidRDefault="00FA0EE5" w:rsidP="00FA0EE5">
      <w:pPr>
        <w:numPr>
          <w:ilvl w:val="0"/>
          <w:numId w:val="26"/>
        </w:numPr>
        <w:spacing w:before="100" w:beforeAutospacing="1" w:after="100" w:afterAutospacing="1" w:line="240" w:lineRule="auto"/>
      </w:pPr>
      <w:r>
        <w:rPr>
          <w:rStyle w:val="Strong"/>
        </w:rPr>
        <w:t>Situation</w:t>
      </w:r>
      <w:r>
        <w:t>: An e-commerce platform experiences delays and errors during manual deployments.</w:t>
      </w:r>
    </w:p>
    <w:p w:rsidR="00FA0EE5" w:rsidRDefault="00FA0EE5" w:rsidP="00FA0EE5">
      <w:pPr>
        <w:numPr>
          <w:ilvl w:val="0"/>
          <w:numId w:val="26"/>
        </w:numPr>
        <w:spacing w:before="100" w:beforeAutospacing="1" w:after="100" w:afterAutospacing="1" w:line="240" w:lineRule="auto"/>
      </w:pPr>
      <w:r>
        <w:rPr>
          <w:rStyle w:val="Strong"/>
        </w:rPr>
        <w:t>Task</w:t>
      </w:r>
      <w:r>
        <w:t>: Automate the deployment process to reduce errors and improve reliability.</w:t>
      </w:r>
    </w:p>
    <w:p w:rsidR="00FA0EE5" w:rsidRDefault="00FA0EE5" w:rsidP="00FA0EE5">
      <w:pPr>
        <w:numPr>
          <w:ilvl w:val="0"/>
          <w:numId w:val="26"/>
        </w:numPr>
        <w:spacing w:before="100" w:beforeAutospacing="1" w:after="100" w:afterAutospacing="1" w:line="240" w:lineRule="auto"/>
      </w:pPr>
      <w:r>
        <w:rPr>
          <w:rStyle w:val="Strong"/>
        </w:rPr>
        <w:lastRenderedPageBreak/>
        <w:t>Action</w:t>
      </w:r>
      <w:r>
        <w:t>: Implement a CI/CD pipeline with Jenkins, including automated builds, tests, and deployments to a staging environment.</w:t>
      </w:r>
    </w:p>
    <w:p w:rsidR="00FA0EE5" w:rsidRDefault="00FA0EE5" w:rsidP="00FA0EE5">
      <w:pPr>
        <w:numPr>
          <w:ilvl w:val="0"/>
          <w:numId w:val="26"/>
        </w:numPr>
        <w:spacing w:before="100" w:beforeAutospacing="1" w:after="100" w:afterAutospacing="1" w:line="240" w:lineRule="auto"/>
      </w:pPr>
      <w:r>
        <w:rPr>
          <w:rStyle w:val="Strong"/>
        </w:rPr>
        <w:t>Result</w:t>
      </w:r>
      <w:r>
        <w:t>: Reduced deployment time by 60% and improved reliability, with fewer issues in production releases.</w:t>
      </w:r>
    </w:p>
    <w:p w:rsidR="00FA0EE5" w:rsidRDefault="00FA0EE5" w:rsidP="00FA0EE5">
      <w:pPr>
        <w:spacing w:after="0"/>
      </w:pPr>
      <w:r>
        <w:pict>
          <v:rect id="_x0000_i1028" style="width:0;height:1.5pt" o:hralign="center" o:hrstd="t" o:hr="t" fillcolor="#a0a0a0" stroked="f"/>
        </w:pict>
      </w:r>
    </w:p>
    <w:p w:rsidR="00FA0EE5" w:rsidRDefault="00FA0EE5" w:rsidP="00FA0EE5">
      <w:pPr>
        <w:pStyle w:val="Heading4"/>
      </w:pPr>
      <w:r>
        <w:rPr>
          <w:rStyle w:val="Strong"/>
          <w:b/>
          <w:bCs/>
        </w:rPr>
        <w:t>Module 3: Infrastructure as Code (</w:t>
      </w:r>
      <w:proofErr w:type="spellStart"/>
      <w:r>
        <w:rPr>
          <w:rStyle w:val="Strong"/>
          <w:b/>
          <w:bCs/>
        </w:rPr>
        <w:t>IaC</w:t>
      </w:r>
      <w:proofErr w:type="spellEnd"/>
      <w:r>
        <w:rPr>
          <w:rStyle w:val="Strong"/>
          <w:b/>
          <w:bCs/>
        </w:rPr>
        <w:t>)</w:t>
      </w:r>
    </w:p>
    <w:p w:rsidR="00FA0EE5" w:rsidRDefault="00FA0EE5" w:rsidP="00FA0EE5">
      <w:pPr>
        <w:numPr>
          <w:ilvl w:val="0"/>
          <w:numId w:val="27"/>
        </w:numPr>
        <w:spacing w:before="100" w:beforeAutospacing="1" w:after="100" w:afterAutospacing="1" w:line="240" w:lineRule="auto"/>
      </w:pPr>
      <w:r>
        <w:rPr>
          <w:rStyle w:val="Strong"/>
        </w:rPr>
        <w:t>Objective</w:t>
      </w:r>
      <w:r>
        <w:t xml:space="preserve">: Use </w:t>
      </w:r>
      <w:proofErr w:type="spellStart"/>
      <w:r>
        <w:t>IaC</w:t>
      </w:r>
      <w:proofErr w:type="spellEnd"/>
      <w:r>
        <w:t xml:space="preserve"> to automate infrastructure provisioning and configuration.</w:t>
      </w:r>
    </w:p>
    <w:p w:rsidR="00FA0EE5" w:rsidRDefault="00FA0EE5" w:rsidP="00FA0EE5">
      <w:pPr>
        <w:numPr>
          <w:ilvl w:val="0"/>
          <w:numId w:val="27"/>
        </w:numPr>
        <w:spacing w:before="100" w:beforeAutospacing="1" w:after="100" w:afterAutospacing="1" w:line="240" w:lineRule="auto"/>
      </w:pPr>
      <w:r>
        <w:rPr>
          <w:rStyle w:val="Strong"/>
        </w:rPr>
        <w:t>Topics</w:t>
      </w:r>
      <w:r>
        <w:t>:</w:t>
      </w:r>
    </w:p>
    <w:p w:rsidR="00FA0EE5" w:rsidRDefault="00FA0EE5" w:rsidP="00FA0EE5">
      <w:pPr>
        <w:numPr>
          <w:ilvl w:val="1"/>
          <w:numId w:val="27"/>
        </w:numPr>
        <w:spacing w:before="100" w:beforeAutospacing="1" w:after="100" w:afterAutospacing="1" w:line="240" w:lineRule="auto"/>
      </w:pPr>
      <w:proofErr w:type="spellStart"/>
      <w:r>
        <w:t>IaC</w:t>
      </w:r>
      <w:proofErr w:type="spellEnd"/>
      <w:r>
        <w:t xml:space="preserve"> Fundamentals and Best Practices</w:t>
      </w:r>
    </w:p>
    <w:p w:rsidR="00FA0EE5" w:rsidRDefault="00FA0EE5" w:rsidP="00FA0EE5">
      <w:pPr>
        <w:numPr>
          <w:ilvl w:val="1"/>
          <w:numId w:val="27"/>
        </w:numPr>
        <w:spacing w:before="100" w:beforeAutospacing="1" w:after="100" w:afterAutospacing="1" w:line="240" w:lineRule="auto"/>
      </w:pPr>
      <w:r>
        <w:t xml:space="preserve">Tools for </w:t>
      </w:r>
      <w:proofErr w:type="spellStart"/>
      <w:r>
        <w:t>IaC</w:t>
      </w:r>
      <w:proofErr w:type="spellEnd"/>
      <w:r>
        <w:t xml:space="preserve"> (</w:t>
      </w:r>
      <w:proofErr w:type="spellStart"/>
      <w:r>
        <w:t>Terraform</w:t>
      </w:r>
      <w:proofErr w:type="spellEnd"/>
      <w:r>
        <w:t xml:space="preserve">, </w:t>
      </w:r>
      <w:proofErr w:type="spellStart"/>
      <w:r>
        <w:t>Ansible</w:t>
      </w:r>
      <w:proofErr w:type="spellEnd"/>
      <w:r>
        <w:t xml:space="preserve">, AWS </w:t>
      </w:r>
      <w:proofErr w:type="spellStart"/>
      <w:r>
        <w:t>CloudFormation</w:t>
      </w:r>
      <w:proofErr w:type="spellEnd"/>
      <w:r>
        <w:t>)</w:t>
      </w:r>
    </w:p>
    <w:p w:rsidR="00FA0EE5" w:rsidRDefault="00FA0EE5" w:rsidP="00FA0EE5">
      <w:pPr>
        <w:numPr>
          <w:ilvl w:val="1"/>
          <w:numId w:val="27"/>
        </w:numPr>
        <w:spacing w:before="100" w:beforeAutospacing="1" w:after="100" w:afterAutospacing="1" w:line="240" w:lineRule="auto"/>
      </w:pPr>
      <w:r>
        <w:t>Configuring and Deploying Multi-Cloud Environments</w:t>
      </w:r>
    </w:p>
    <w:p w:rsidR="00FA0EE5" w:rsidRDefault="00FA0EE5" w:rsidP="00FA0EE5">
      <w:pPr>
        <w:numPr>
          <w:ilvl w:val="0"/>
          <w:numId w:val="27"/>
        </w:numPr>
        <w:spacing w:before="100" w:beforeAutospacing="1" w:after="100" w:afterAutospacing="1" w:line="240" w:lineRule="auto"/>
      </w:pPr>
      <w:r>
        <w:rPr>
          <w:rStyle w:val="Strong"/>
        </w:rPr>
        <w:t>Learning Activity</w:t>
      </w:r>
      <w:r>
        <w:t xml:space="preserve">: Write </w:t>
      </w:r>
      <w:proofErr w:type="spellStart"/>
      <w:r>
        <w:t>Terraform</w:t>
      </w:r>
      <w:proofErr w:type="spellEnd"/>
      <w:r>
        <w:t xml:space="preserve"> scripts to deploy a scalable infrastructure on AWS or Azure.</w:t>
      </w:r>
    </w:p>
    <w:p w:rsidR="00FA0EE5" w:rsidRDefault="00FA0EE5" w:rsidP="00FA0EE5">
      <w:pPr>
        <w:numPr>
          <w:ilvl w:val="0"/>
          <w:numId w:val="27"/>
        </w:numPr>
        <w:spacing w:before="100" w:beforeAutospacing="1" w:after="100" w:afterAutospacing="1" w:line="240" w:lineRule="auto"/>
      </w:pPr>
      <w:r>
        <w:rPr>
          <w:rStyle w:val="Strong"/>
        </w:rPr>
        <w:t>Assignment</w:t>
      </w:r>
      <w:r>
        <w:t xml:space="preserve">: Create </w:t>
      </w:r>
      <w:proofErr w:type="spellStart"/>
      <w:r>
        <w:t>IaC</w:t>
      </w:r>
      <w:proofErr w:type="spellEnd"/>
      <w:r>
        <w:t xml:space="preserve"> scripts that automate the setup of a multi-tier application infrastructure.</w:t>
      </w:r>
    </w:p>
    <w:p w:rsidR="00FA0EE5" w:rsidRDefault="00FA0EE5" w:rsidP="00FA0EE5">
      <w:pPr>
        <w:pStyle w:val="NormalWeb"/>
      </w:pPr>
      <w:r>
        <w:rPr>
          <w:rStyle w:val="Strong"/>
        </w:rPr>
        <w:t>STAR Example</w:t>
      </w:r>
      <w:r>
        <w:t>:</w:t>
      </w:r>
    </w:p>
    <w:p w:rsidR="00FA0EE5" w:rsidRDefault="00FA0EE5" w:rsidP="00FA0EE5">
      <w:pPr>
        <w:numPr>
          <w:ilvl w:val="0"/>
          <w:numId w:val="28"/>
        </w:numPr>
        <w:spacing w:before="100" w:beforeAutospacing="1" w:after="100" w:afterAutospacing="1" w:line="240" w:lineRule="auto"/>
      </w:pPr>
      <w:r>
        <w:rPr>
          <w:rStyle w:val="Strong"/>
        </w:rPr>
        <w:t>Situation</w:t>
      </w:r>
      <w:r>
        <w:t xml:space="preserve">: A growing </w:t>
      </w:r>
      <w:proofErr w:type="spellStart"/>
      <w:r>
        <w:t>SaaS</w:t>
      </w:r>
      <w:proofErr w:type="spellEnd"/>
      <w:r>
        <w:t xml:space="preserve"> company needs a consistent and reproducible infrastructure setup across multiple environments.</w:t>
      </w:r>
    </w:p>
    <w:p w:rsidR="00FA0EE5" w:rsidRDefault="00FA0EE5" w:rsidP="00FA0EE5">
      <w:pPr>
        <w:numPr>
          <w:ilvl w:val="0"/>
          <w:numId w:val="28"/>
        </w:numPr>
        <w:spacing w:before="100" w:beforeAutospacing="1" w:after="100" w:afterAutospacing="1" w:line="240" w:lineRule="auto"/>
      </w:pPr>
      <w:r>
        <w:rPr>
          <w:rStyle w:val="Strong"/>
        </w:rPr>
        <w:t>Task</w:t>
      </w:r>
      <w:r>
        <w:t>: Automate infrastructure provisioning to ensure consistency and speed.</w:t>
      </w:r>
    </w:p>
    <w:p w:rsidR="00FA0EE5" w:rsidRDefault="00FA0EE5" w:rsidP="00FA0EE5">
      <w:pPr>
        <w:numPr>
          <w:ilvl w:val="0"/>
          <w:numId w:val="28"/>
        </w:numPr>
        <w:spacing w:before="100" w:beforeAutospacing="1" w:after="100" w:afterAutospacing="1" w:line="240" w:lineRule="auto"/>
      </w:pPr>
      <w:r>
        <w:rPr>
          <w:rStyle w:val="Strong"/>
        </w:rPr>
        <w:t>Action</w:t>
      </w:r>
      <w:r>
        <w:t xml:space="preserve">: Use </w:t>
      </w:r>
      <w:proofErr w:type="spellStart"/>
      <w:r>
        <w:t>Terraform</w:t>
      </w:r>
      <w:proofErr w:type="spellEnd"/>
      <w:r>
        <w:t xml:space="preserve"> to define the infrastructure as code, including VMs, storage, and networking, with scripts that can deploy on demand.</w:t>
      </w:r>
    </w:p>
    <w:p w:rsidR="00FA0EE5" w:rsidRDefault="00FA0EE5" w:rsidP="00FA0EE5">
      <w:pPr>
        <w:numPr>
          <w:ilvl w:val="0"/>
          <w:numId w:val="28"/>
        </w:numPr>
        <w:spacing w:before="100" w:beforeAutospacing="1" w:after="100" w:afterAutospacing="1" w:line="240" w:lineRule="auto"/>
      </w:pPr>
      <w:r>
        <w:rPr>
          <w:rStyle w:val="Strong"/>
        </w:rPr>
        <w:t>Result</w:t>
      </w:r>
      <w:r>
        <w:t>: Deployment time decreased by 80%, with standardized environments across development, staging, and production.</w:t>
      </w:r>
    </w:p>
    <w:p w:rsidR="00FA0EE5" w:rsidRDefault="00FA0EE5" w:rsidP="00FA0EE5">
      <w:pPr>
        <w:spacing w:after="0"/>
      </w:pPr>
      <w:r>
        <w:pict>
          <v:rect id="_x0000_i1029" style="width:0;height:1.5pt" o:hralign="center" o:hrstd="t" o:hr="t" fillcolor="#a0a0a0" stroked="f"/>
        </w:pict>
      </w:r>
    </w:p>
    <w:p w:rsidR="00FA0EE5" w:rsidRDefault="00FA0EE5" w:rsidP="00FA0EE5">
      <w:pPr>
        <w:pStyle w:val="Heading4"/>
      </w:pPr>
      <w:r>
        <w:rPr>
          <w:rStyle w:val="Strong"/>
          <w:b/>
          <w:bCs/>
        </w:rPr>
        <w:t>Module 4: Containerization and Orchestration</w:t>
      </w:r>
    </w:p>
    <w:p w:rsidR="00FA0EE5" w:rsidRDefault="00FA0EE5" w:rsidP="00FA0EE5">
      <w:pPr>
        <w:numPr>
          <w:ilvl w:val="0"/>
          <w:numId w:val="29"/>
        </w:numPr>
        <w:spacing w:before="100" w:beforeAutospacing="1" w:after="100" w:afterAutospacing="1" w:line="240" w:lineRule="auto"/>
      </w:pPr>
      <w:r>
        <w:rPr>
          <w:rStyle w:val="Strong"/>
        </w:rPr>
        <w:t>Objective</w:t>
      </w:r>
      <w:r>
        <w:t>: Implement containerization and orchestration to deploy applications efficiently.</w:t>
      </w:r>
    </w:p>
    <w:p w:rsidR="00FA0EE5" w:rsidRDefault="00FA0EE5" w:rsidP="00FA0EE5">
      <w:pPr>
        <w:numPr>
          <w:ilvl w:val="0"/>
          <w:numId w:val="29"/>
        </w:numPr>
        <w:spacing w:before="100" w:beforeAutospacing="1" w:after="100" w:afterAutospacing="1" w:line="240" w:lineRule="auto"/>
      </w:pPr>
      <w:r>
        <w:rPr>
          <w:rStyle w:val="Strong"/>
        </w:rPr>
        <w:t>Topics</w:t>
      </w:r>
      <w:r>
        <w:t>:</w:t>
      </w:r>
    </w:p>
    <w:p w:rsidR="00FA0EE5" w:rsidRDefault="00FA0EE5" w:rsidP="00FA0EE5">
      <w:pPr>
        <w:numPr>
          <w:ilvl w:val="1"/>
          <w:numId w:val="29"/>
        </w:numPr>
        <w:spacing w:before="100" w:beforeAutospacing="1" w:after="100" w:afterAutospacing="1" w:line="240" w:lineRule="auto"/>
      </w:pPr>
      <w:r>
        <w:t xml:space="preserve">Introduction to Containers and </w:t>
      </w:r>
      <w:proofErr w:type="spellStart"/>
      <w:r>
        <w:t>Docker</w:t>
      </w:r>
      <w:proofErr w:type="spellEnd"/>
    </w:p>
    <w:p w:rsidR="00FA0EE5" w:rsidRDefault="00FA0EE5" w:rsidP="00FA0EE5">
      <w:pPr>
        <w:numPr>
          <w:ilvl w:val="1"/>
          <w:numId w:val="29"/>
        </w:numPr>
        <w:spacing w:before="100" w:beforeAutospacing="1" w:after="100" w:afterAutospacing="1" w:line="240" w:lineRule="auto"/>
      </w:pPr>
      <w:r>
        <w:t xml:space="preserve">Container Orchestration with </w:t>
      </w:r>
      <w:proofErr w:type="spellStart"/>
      <w:r>
        <w:t>Kubernetes</w:t>
      </w:r>
      <w:proofErr w:type="spellEnd"/>
    </w:p>
    <w:p w:rsidR="00FA0EE5" w:rsidRDefault="00FA0EE5" w:rsidP="00FA0EE5">
      <w:pPr>
        <w:numPr>
          <w:ilvl w:val="1"/>
          <w:numId w:val="29"/>
        </w:numPr>
        <w:spacing w:before="100" w:beforeAutospacing="1" w:after="100" w:afterAutospacing="1" w:line="240" w:lineRule="auto"/>
      </w:pPr>
      <w:r>
        <w:t>Managing Multi-Container Applications</w:t>
      </w:r>
    </w:p>
    <w:p w:rsidR="00FA0EE5" w:rsidRDefault="00FA0EE5" w:rsidP="00FA0EE5">
      <w:pPr>
        <w:numPr>
          <w:ilvl w:val="0"/>
          <w:numId w:val="29"/>
        </w:numPr>
        <w:spacing w:before="100" w:beforeAutospacing="1" w:after="100" w:afterAutospacing="1" w:line="240" w:lineRule="auto"/>
      </w:pPr>
      <w:r>
        <w:rPr>
          <w:rStyle w:val="Strong"/>
        </w:rPr>
        <w:t>Learning Activity</w:t>
      </w:r>
      <w:r>
        <w:t xml:space="preserve">: Set up a </w:t>
      </w:r>
      <w:proofErr w:type="spellStart"/>
      <w:r>
        <w:t>Kubernetes</w:t>
      </w:r>
      <w:proofErr w:type="spellEnd"/>
      <w:r>
        <w:t xml:space="preserve"> cluster and deploy a multi-container application using </w:t>
      </w:r>
      <w:proofErr w:type="spellStart"/>
      <w:r>
        <w:t>Docker</w:t>
      </w:r>
      <w:proofErr w:type="spellEnd"/>
      <w:r>
        <w:t>.</w:t>
      </w:r>
    </w:p>
    <w:p w:rsidR="00FA0EE5" w:rsidRDefault="00FA0EE5" w:rsidP="00FA0EE5">
      <w:pPr>
        <w:numPr>
          <w:ilvl w:val="0"/>
          <w:numId w:val="29"/>
        </w:numPr>
        <w:spacing w:before="100" w:beforeAutospacing="1" w:after="100" w:afterAutospacing="1" w:line="240" w:lineRule="auto"/>
      </w:pPr>
      <w:r>
        <w:rPr>
          <w:rStyle w:val="Strong"/>
        </w:rPr>
        <w:t>Assignment</w:t>
      </w:r>
      <w:r>
        <w:t xml:space="preserve">: Deploy a containerized </w:t>
      </w:r>
      <w:proofErr w:type="spellStart"/>
      <w:r>
        <w:t>microservices</w:t>
      </w:r>
      <w:proofErr w:type="spellEnd"/>
      <w:r>
        <w:t xml:space="preserve"> application using </w:t>
      </w:r>
      <w:proofErr w:type="spellStart"/>
      <w:r>
        <w:t>Docker</w:t>
      </w:r>
      <w:proofErr w:type="spellEnd"/>
      <w:r>
        <w:t xml:space="preserve"> and </w:t>
      </w:r>
      <w:proofErr w:type="spellStart"/>
      <w:r>
        <w:t>Kubernetes</w:t>
      </w:r>
      <w:proofErr w:type="spellEnd"/>
      <w:r>
        <w:t>.</w:t>
      </w:r>
    </w:p>
    <w:p w:rsidR="00FA0EE5" w:rsidRDefault="00FA0EE5" w:rsidP="00FA0EE5">
      <w:pPr>
        <w:pStyle w:val="NormalWeb"/>
      </w:pPr>
      <w:r>
        <w:rPr>
          <w:rStyle w:val="Strong"/>
        </w:rPr>
        <w:lastRenderedPageBreak/>
        <w:t>STAR Example</w:t>
      </w:r>
      <w:r>
        <w:t>:</w:t>
      </w:r>
    </w:p>
    <w:p w:rsidR="00FA0EE5" w:rsidRDefault="00FA0EE5" w:rsidP="00FA0EE5">
      <w:pPr>
        <w:numPr>
          <w:ilvl w:val="0"/>
          <w:numId w:val="30"/>
        </w:numPr>
        <w:spacing w:before="100" w:beforeAutospacing="1" w:after="100" w:afterAutospacing="1" w:line="240" w:lineRule="auto"/>
      </w:pPr>
      <w:r>
        <w:rPr>
          <w:rStyle w:val="Strong"/>
        </w:rPr>
        <w:t>Situation</w:t>
      </w:r>
      <w:r>
        <w:t>: A financial services app needs to support high availability and easy scaling.</w:t>
      </w:r>
    </w:p>
    <w:p w:rsidR="00FA0EE5" w:rsidRDefault="00FA0EE5" w:rsidP="00FA0EE5">
      <w:pPr>
        <w:numPr>
          <w:ilvl w:val="0"/>
          <w:numId w:val="30"/>
        </w:numPr>
        <w:spacing w:before="100" w:beforeAutospacing="1" w:after="100" w:afterAutospacing="1" w:line="240" w:lineRule="auto"/>
      </w:pPr>
      <w:r>
        <w:rPr>
          <w:rStyle w:val="Strong"/>
        </w:rPr>
        <w:t>Task</w:t>
      </w:r>
      <w:r>
        <w:t>: Containerize the application and orchestrate deployment for easy scaling and management.</w:t>
      </w:r>
    </w:p>
    <w:p w:rsidR="00FA0EE5" w:rsidRDefault="00FA0EE5" w:rsidP="00FA0EE5">
      <w:pPr>
        <w:numPr>
          <w:ilvl w:val="0"/>
          <w:numId w:val="30"/>
        </w:numPr>
        <w:spacing w:before="100" w:beforeAutospacing="1" w:after="100" w:afterAutospacing="1" w:line="240" w:lineRule="auto"/>
      </w:pPr>
      <w:r>
        <w:rPr>
          <w:rStyle w:val="Strong"/>
        </w:rPr>
        <w:t>Action</w:t>
      </w:r>
      <w:r>
        <w:t xml:space="preserve">: Use </w:t>
      </w:r>
      <w:proofErr w:type="spellStart"/>
      <w:r>
        <w:t>Docker</w:t>
      </w:r>
      <w:proofErr w:type="spellEnd"/>
      <w:r>
        <w:t xml:space="preserve"> to containerize each service, then deploy and manage the containers with </w:t>
      </w:r>
      <w:proofErr w:type="spellStart"/>
      <w:r>
        <w:t>Kubernetes</w:t>
      </w:r>
      <w:proofErr w:type="spellEnd"/>
      <w:r>
        <w:t>, configuring scaling and health checks.</w:t>
      </w:r>
    </w:p>
    <w:p w:rsidR="00FA0EE5" w:rsidRDefault="00FA0EE5" w:rsidP="00FA0EE5">
      <w:pPr>
        <w:numPr>
          <w:ilvl w:val="0"/>
          <w:numId w:val="30"/>
        </w:numPr>
        <w:spacing w:before="100" w:beforeAutospacing="1" w:after="100" w:afterAutospacing="1" w:line="240" w:lineRule="auto"/>
      </w:pPr>
      <w:r>
        <w:rPr>
          <w:rStyle w:val="Strong"/>
        </w:rPr>
        <w:t>Result</w:t>
      </w:r>
      <w:r>
        <w:t>: The application achieved high availability with automated scaling, reducing downtime and improving resilience during traffic spikes.</w:t>
      </w:r>
    </w:p>
    <w:p w:rsidR="00FA0EE5" w:rsidRDefault="00FA0EE5" w:rsidP="00FA0EE5">
      <w:pPr>
        <w:spacing w:after="0"/>
      </w:pPr>
      <w:r>
        <w:pict>
          <v:rect id="_x0000_i1030" style="width:0;height:1.5pt" o:hralign="center" o:hrstd="t" o:hr="t" fillcolor="#a0a0a0" stroked="f"/>
        </w:pict>
      </w:r>
    </w:p>
    <w:p w:rsidR="00FA0EE5" w:rsidRDefault="00FA0EE5" w:rsidP="00FA0EE5">
      <w:pPr>
        <w:pStyle w:val="Heading4"/>
      </w:pPr>
      <w:r>
        <w:rPr>
          <w:rStyle w:val="Strong"/>
          <w:b/>
          <w:bCs/>
        </w:rPr>
        <w:t>Module 5: Automating Cloud Infrastructure</w:t>
      </w:r>
    </w:p>
    <w:p w:rsidR="00FA0EE5" w:rsidRDefault="00FA0EE5" w:rsidP="00FA0EE5">
      <w:pPr>
        <w:numPr>
          <w:ilvl w:val="0"/>
          <w:numId w:val="31"/>
        </w:numPr>
        <w:spacing w:before="100" w:beforeAutospacing="1" w:after="100" w:afterAutospacing="1" w:line="240" w:lineRule="auto"/>
      </w:pPr>
      <w:r>
        <w:rPr>
          <w:rStyle w:val="Strong"/>
        </w:rPr>
        <w:t>Objective</w:t>
      </w:r>
      <w:r>
        <w:t>: Automate cloud resources for scalability, cost-efficiency, and resilience.</w:t>
      </w:r>
    </w:p>
    <w:p w:rsidR="00FA0EE5" w:rsidRDefault="00FA0EE5" w:rsidP="00FA0EE5">
      <w:pPr>
        <w:numPr>
          <w:ilvl w:val="0"/>
          <w:numId w:val="31"/>
        </w:numPr>
        <w:spacing w:before="100" w:beforeAutospacing="1" w:after="100" w:afterAutospacing="1" w:line="240" w:lineRule="auto"/>
      </w:pPr>
      <w:r>
        <w:rPr>
          <w:rStyle w:val="Strong"/>
        </w:rPr>
        <w:t>Topics</w:t>
      </w:r>
      <w:r>
        <w:t>:</w:t>
      </w:r>
    </w:p>
    <w:p w:rsidR="00FA0EE5" w:rsidRDefault="00FA0EE5" w:rsidP="00FA0EE5">
      <w:pPr>
        <w:numPr>
          <w:ilvl w:val="1"/>
          <w:numId w:val="31"/>
        </w:numPr>
        <w:spacing w:before="100" w:beforeAutospacing="1" w:after="100" w:afterAutospacing="1" w:line="240" w:lineRule="auto"/>
      </w:pPr>
      <w:r>
        <w:t>Cloud Provider Automation Tools (AWS Lambda, Azure Automation, Google Cloud Functions)</w:t>
      </w:r>
    </w:p>
    <w:p w:rsidR="00FA0EE5" w:rsidRDefault="00FA0EE5" w:rsidP="00FA0EE5">
      <w:pPr>
        <w:numPr>
          <w:ilvl w:val="1"/>
          <w:numId w:val="31"/>
        </w:numPr>
        <w:spacing w:before="100" w:beforeAutospacing="1" w:after="100" w:afterAutospacing="1" w:line="240" w:lineRule="auto"/>
      </w:pPr>
      <w:proofErr w:type="spellStart"/>
      <w:r>
        <w:t>Autoscaling</w:t>
      </w:r>
      <w:proofErr w:type="spellEnd"/>
      <w:r>
        <w:t xml:space="preserve"> and Load Balancing</w:t>
      </w:r>
    </w:p>
    <w:p w:rsidR="00FA0EE5" w:rsidRDefault="00FA0EE5" w:rsidP="00FA0EE5">
      <w:pPr>
        <w:numPr>
          <w:ilvl w:val="1"/>
          <w:numId w:val="31"/>
        </w:numPr>
        <w:spacing w:before="100" w:beforeAutospacing="1" w:after="100" w:afterAutospacing="1" w:line="240" w:lineRule="auto"/>
      </w:pPr>
      <w:proofErr w:type="spellStart"/>
      <w:r>
        <w:t>Serverless</w:t>
      </w:r>
      <w:proofErr w:type="spellEnd"/>
      <w:r>
        <w:t xml:space="preserve"> Architectures for Cost Savings</w:t>
      </w:r>
    </w:p>
    <w:p w:rsidR="00FA0EE5" w:rsidRDefault="00FA0EE5" w:rsidP="00FA0EE5">
      <w:pPr>
        <w:numPr>
          <w:ilvl w:val="0"/>
          <w:numId w:val="31"/>
        </w:numPr>
        <w:spacing w:before="100" w:beforeAutospacing="1" w:after="100" w:afterAutospacing="1" w:line="240" w:lineRule="auto"/>
      </w:pPr>
      <w:r>
        <w:rPr>
          <w:rStyle w:val="Strong"/>
        </w:rPr>
        <w:t>Learning Activity</w:t>
      </w:r>
      <w:r>
        <w:t xml:space="preserve">: Automate infrastructure setup in AWS using </w:t>
      </w:r>
      <w:proofErr w:type="spellStart"/>
      <w:r>
        <w:t>CloudFormation</w:t>
      </w:r>
      <w:proofErr w:type="spellEnd"/>
      <w:r>
        <w:t xml:space="preserve"> templates and Lambda functions.</w:t>
      </w:r>
    </w:p>
    <w:p w:rsidR="00FA0EE5" w:rsidRDefault="00FA0EE5" w:rsidP="00FA0EE5">
      <w:pPr>
        <w:numPr>
          <w:ilvl w:val="0"/>
          <w:numId w:val="31"/>
        </w:numPr>
        <w:spacing w:before="100" w:beforeAutospacing="1" w:after="100" w:afterAutospacing="1" w:line="240" w:lineRule="auto"/>
      </w:pPr>
      <w:r>
        <w:rPr>
          <w:rStyle w:val="Strong"/>
        </w:rPr>
        <w:t>Assignment</w:t>
      </w:r>
      <w:r>
        <w:t xml:space="preserve">: Create a </w:t>
      </w:r>
      <w:proofErr w:type="spellStart"/>
      <w:r>
        <w:t>serverless</w:t>
      </w:r>
      <w:proofErr w:type="spellEnd"/>
      <w:r>
        <w:t xml:space="preserve"> architecture using AWS Lambda to handle dynamic scaling for a web application.</w:t>
      </w:r>
    </w:p>
    <w:p w:rsidR="00FA0EE5" w:rsidRDefault="00FA0EE5" w:rsidP="00FA0EE5">
      <w:pPr>
        <w:pStyle w:val="NormalWeb"/>
      </w:pPr>
      <w:r>
        <w:rPr>
          <w:rStyle w:val="Strong"/>
        </w:rPr>
        <w:t>STAR Example</w:t>
      </w:r>
      <w:r>
        <w:t>:</w:t>
      </w:r>
    </w:p>
    <w:p w:rsidR="00FA0EE5" w:rsidRDefault="00FA0EE5" w:rsidP="00FA0EE5">
      <w:pPr>
        <w:numPr>
          <w:ilvl w:val="0"/>
          <w:numId w:val="32"/>
        </w:numPr>
        <w:spacing w:before="100" w:beforeAutospacing="1" w:after="100" w:afterAutospacing="1" w:line="240" w:lineRule="auto"/>
      </w:pPr>
      <w:r>
        <w:rPr>
          <w:rStyle w:val="Strong"/>
        </w:rPr>
        <w:t>Situation</w:t>
      </w:r>
      <w:r>
        <w:t>: A startup needs to manage costs while ensuring scalable infrastructure that can handle sudden traffic spikes.</w:t>
      </w:r>
    </w:p>
    <w:p w:rsidR="00FA0EE5" w:rsidRDefault="00FA0EE5" w:rsidP="00FA0EE5">
      <w:pPr>
        <w:numPr>
          <w:ilvl w:val="0"/>
          <w:numId w:val="32"/>
        </w:numPr>
        <w:spacing w:before="100" w:beforeAutospacing="1" w:after="100" w:afterAutospacing="1" w:line="240" w:lineRule="auto"/>
      </w:pPr>
      <w:r>
        <w:rPr>
          <w:rStyle w:val="Strong"/>
        </w:rPr>
        <w:t>Task</w:t>
      </w:r>
      <w:r>
        <w:t>: Design a scalable, cost-effective infrastructure that automates scaling based on demand.</w:t>
      </w:r>
    </w:p>
    <w:p w:rsidR="00FA0EE5" w:rsidRDefault="00FA0EE5" w:rsidP="00FA0EE5">
      <w:pPr>
        <w:numPr>
          <w:ilvl w:val="0"/>
          <w:numId w:val="32"/>
        </w:numPr>
        <w:spacing w:before="100" w:beforeAutospacing="1" w:after="100" w:afterAutospacing="1" w:line="240" w:lineRule="auto"/>
      </w:pPr>
      <w:r>
        <w:rPr>
          <w:rStyle w:val="Strong"/>
        </w:rPr>
        <w:t>Action</w:t>
      </w:r>
      <w:r>
        <w:t xml:space="preserve">: Use </w:t>
      </w:r>
      <w:proofErr w:type="spellStart"/>
      <w:r>
        <w:t>CloudFormation</w:t>
      </w:r>
      <w:proofErr w:type="spellEnd"/>
      <w:r>
        <w:t xml:space="preserve"> to set up infrastructure, configure </w:t>
      </w:r>
      <w:proofErr w:type="spellStart"/>
      <w:r>
        <w:t>autoscaling</w:t>
      </w:r>
      <w:proofErr w:type="spellEnd"/>
      <w:r>
        <w:t xml:space="preserve"> groups, and deploy </w:t>
      </w:r>
      <w:proofErr w:type="spellStart"/>
      <w:r>
        <w:t>serverless</w:t>
      </w:r>
      <w:proofErr w:type="spellEnd"/>
      <w:r>
        <w:t xml:space="preserve"> functions to handle variable loads.</w:t>
      </w:r>
    </w:p>
    <w:p w:rsidR="00FA0EE5" w:rsidRDefault="00FA0EE5" w:rsidP="00FA0EE5">
      <w:pPr>
        <w:numPr>
          <w:ilvl w:val="0"/>
          <w:numId w:val="32"/>
        </w:numPr>
        <w:spacing w:before="100" w:beforeAutospacing="1" w:after="100" w:afterAutospacing="1" w:line="240" w:lineRule="auto"/>
      </w:pPr>
      <w:r>
        <w:rPr>
          <w:rStyle w:val="Strong"/>
        </w:rPr>
        <w:t>Result</w:t>
      </w:r>
      <w:r>
        <w:t>: Achieved a cost-effective, scalable infrastructure that automatically adjusts to demand, reducing costs by 35% during off-peak times.</w:t>
      </w:r>
    </w:p>
    <w:p w:rsidR="00FA0EE5" w:rsidRDefault="00FA0EE5" w:rsidP="00FA0EE5">
      <w:pPr>
        <w:spacing w:after="0"/>
      </w:pPr>
      <w:r>
        <w:pict>
          <v:rect id="_x0000_i1031" style="width:0;height:1.5pt" o:hralign="center" o:hrstd="t" o:hr="t" fillcolor="#a0a0a0" stroked="f"/>
        </w:pict>
      </w:r>
    </w:p>
    <w:p w:rsidR="00FA0EE5" w:rsidRDefault="00FA0EE5" w:rsidP="00FA0EE5">
      <w:pPr>
        <w:pStyle w:val="Heading4"/>
      </w:pPr>
      <w:r>
        <w:rPr>
          <w:rStyle w:val="Strong"/>
          <w:b/>
          <w:bCs/>
        </w:rPr>
        <w:lastRenderedPageBreak/>
        <w:t>Module 6: Monitoring, Logging, and Alerting</w:t>
      </w:r>
    </w:p>
    <w:p w:rsidR="00FA0EE5" w:rsidRDefault="00FA0EE5" w:rsidP="00FA0EE5">
      <w:pPr>
        <w:numPr>
          <w:ilvl w:val="0"/>
          <w:numId w:val="33"/>
        </w:numPr>
        <w:spacing w:before="100" w:beforeAutospacing="1" w:after="100" w:afterAutospacing="1" w:line="240" w:lineRule="auto"/>
      </w:pPr>
      <w:r>
        <w:rPr>
          <w:rStyle w:val="Strong"/>
        </w:rPr>
        <w:t>Objective</w:t>
      </w:r>
      <w:r>
        <w:t>: Set up monitoring and logging systems to maintain application performance and troubleshoot issues.</w:t>
      </w:r>
    </w:p>
    <w:p w:rsidR="00FA0EE5" w:rsidRDefault="00FA0EE5" w:rsidP="00FA0EE5">
      <w:pPr>
        <w:numPr>
          <w:ilvl w:val="0"/>
          <w:numId w:val="33"/>
        </w:numPr>
        <w:spacing w:before="100" w:beforeAutospacing="1" w:after="100" w:afterAutospacing="1" w:line="240" w:lineRule="auto"/>
      </w:pPr>
      <w:r>
        <w:rPr>
          <w:rStyle w:val="Strong"/>
        </w:rPr>
        <w:t>Topics</w:t>
      </w:r>
      <w:r>
        <w:t>:</w:t>
      </w:r>
    </w:p>
    <w:p w:rsidR="00FA0EE5" w:rsidRDefault="00FA0EE5" w:rsidP="00FA0EE5">
      <w:pPr>
        <w:numPr>
          <w:ilvl w:val="1"/>
          <w:numId w:val="33"/>
        </w:numPr>
        <w:spacing w:before="100" w:beforeAutospacing="1" w:after="100" w:afterAutospacing="1" w:line="240" w:lineRule="auto"/>
      </w:pPr>
      <w:r>
        <w:t xml:space="preserve">Monitoring Tools (Prometheus, </w:t>
      </w:r>
      <w:proofErr w:type="spellStart"/>
      <w:r>
        <w:t>Grafana</w:t>
      </w:r>
      <w:proofErr w:type="spellEnd"/>
      <w:r>
        <w:t xml:space="preserve">, </w:t>
      </w:r>
      <w:proofErr w:type="spellStart"/>
      <w:r>
        <w:t>CloudWatch</w:t>
      </w:r>
      <w:proofErr w:type="spellEnd"/>
      <w:r>
        <w:t>)</w:t>
      </w:r>
    </w:p>
    <w:p w:rsidR="00FA0EE5" w:rsidRDefault="00FA0EE5" w:rsidP="00FA0EE5">
      <w:pPr>
        <w:numPr>
          <w:ilvl w:val="1"/>
          <w:numId w:val="33"/>
        </w:numPr>
        <w:spacing w:before="100" w:beforeAutospacing="1" w:after="100" w:afterAutospacing="1" w:line="240" w:lineRule="auto"/>
      </w:pPr>
      <w:r>
        <w:t xml:space="preserve">Centralized Logging Solutions (ELK Stack, </w:t>
      </w:r>
      <w:proofErr w:type="spellStart"/>
      <w:r>
        <w:t>Splunk</w:t>
      </w:r>
      <w:proofErr w:type="spellEnd"/>
      <w:r>
        <w:t>)</w:t>
      </w:r>
    </w:p>
    <w:p w:rsidR="00FA0EE5" w:rsidRDefault="00FA0EE5" w:rsidP="00FA0EE5">
      <w:pPr>
        <w:numPr>
          <w:ilvl w:val="1"/>
          <w:numId w:val="33"/>
        </w:numPr>
        <w:spacing w:before="100" w:beforeAutospacing="1" w:after="100" w:afterAutospacing="1" w:line="240" w:lineRule="auto"/>
      </w:pPr>
      <w:r>
        <w:t>Alerts and Notifications for Key Metrics</w:t>
      </w:r>
    </w:p>
    <w:p w:rsidR="00FA0EE5" w:rsidRDefault="00FA0EE5" w:rsidP="00FA0EE5">
      <w:pPr>
        <w:numPr>
          <w:ilvl w:val="0"/>
          <w:numId w:val="33"/>
        </w:numPr>
        <w:spacing w:before="100" w:beforeAutospacing="1" w:after="100" w:afterAutospacing="1" w:line="240" w:lineRule="auto"/>
      </w:pPr>
      <w:r>
        <w:rPr>
          <w:rStyle w:val="Strong"/>
        </w:rPr>
        <w:t>Learning Activity</w:t>
      </w:r>
      <w:r>
        <w:t xml:space="preserve">: Configure a monitoring dashboard using Prometheus and </w:t>
      </w:r>
      <w:proofErr w:type="spellStart"/>
      <w:r>
        <w:t>Grafana</w:t>
      </w:r>
      <w:proofErr w:type="spellEnd"/>
      <w:r>
        <w:t xml:space="preserve"> for a sample application.</w:t>
      </w:r>
    </w:p>
    <w:p w:rsidR="00FA0EE5" w:rsidRDefault="00FA0EE5" w:rsidP="00FA0EE5">
      <w:pPr>
        <w:numPr>
          <w:ilvl w:val="0"/>
          <w:numId w:val="33"/>
        </w:numPr>
        <w:spacing w:before="100" w:beforeAutospacing="1" w:after="100" w:afterAutospacing="1" w:line="240" w:lineRule="auto"/>
      </w:pPr>
      <w:r>
        <w:rPr>
          <w:rStyle w:val="Strong"/>
        </w:rPr>
        <w:t>Assignment</w:t>
      </w:r>
      <w:r>
        <w:t>: Set up centralized logging and alerting for a multi-tier application deployed in a cloud environment.</w:t>
      </w:r>
    </w:p>
    <w:p w:rsidR="00FA0EE5" w:rsidRDefault="00FA0EE5" w:rsidP="00FA0EE5">
      <w:pPr>
        <w:pStyle w:val="NormalWeb"/>
      </w:pPr>
      <w:r>
        <w:rPr>
          <w:rStyle w:val="Strong"/>
        </w:rPr>
        <w:t>STAR Example</w:t>
      </w:r>
      <w:r>
        <w:t>:</w:t>
      </w:r>
    </w:p>
    <w:p w:rsidR="00FA0EE5" w:rsidRDefault="00FA0EE5" w:rsidP="00FA0EE5">
      <w:pPr>
        <w:numPr>
          <w:ilvl w:val="0"/>
          <w:numId w:val="34"/>
        </w:numPr>
        <w:spacing w:before="100" w:beforeAutospacing="1" w:after="100" w:afterAutospacing="1" w:line="240" w:lineRule="auto"/>
      </w:pPr>
      <w:r>
        <w:rPr>
          <w:rStyle w:val="Strong"/>
        </w:rPr>
        <w:t>Situation</w:t>
      </w:r>
      <w:r>
        <w:t>: A real-time analytics platform needs constant monitoring to detect performance bottlenecks.</w:t>
      </w:r>
    </w:p>
    <w:p w:rsidR="00FA0EE5" w:rsidRDefault="00FA0EE5" w:rsidP="00FA0EE5">
      <w:pPr>
        <w:numPr>
          <w:ilvl w:val="0"/>
          <w:numId w:val="34"/>
        </w:numPr>
        <w:spacing w:before="100" w:beforeAutospacing="1" w:after="100" w:afterAutospacing="1" w:line="240" w:lineRule="auto"/>
      </w:pPr>
      <w:r>
        <w:rPr>
          <w:rStyle w:val="Strong"/>
        </w:rPr>
        <w:t>Task</w:t>
      </w:r>
      <w:r>
        <w:t>: Implement a monitoring solution that provides visibility into system health and sends alerts for anomalies.</w:t>
      </w:r>
    </w:p>
    <w:p w:rsidR="00FA0EE5" w:rsidRDefault="00FA0EE5" w:rsidP="00FA0EE5">
      <w:pPr>
        <w:numPr>
          <w:ilvl w:val="0"/>
          <w:numId w:val="34"/>
        </w:numPr>
        <w:spacing w:before="100" w:beforeAutospacing="1" w:after="100" w:afterAutospacing="1" w:line="240" w:lineRule="auto"/>
      </w:pPr>
      <w:r>
        <w:rPr>
          <w:rStyle w:val="Strong"/>
        </w:rPr>
        <w:t>Action</w:t>
      </w:r>
      <w:r>
        <w:t xml:space="preserve">: Set up Prometheus for real-time monitoring and </w:t>
      </w:r>
      <w:proofErr w:type="spellStart"/>
      <w:r>
        <w:t>Grafana</w:t>
      </w:r>
      <w:proofErr w:type="spellEnd"/>
      <w:r>
        <w:t xml:space="preserve"> for visualization, and configure alerts for key metrics like CPU and memory usage.</w:t>
      </w:r>
    </w:p>
    <w:p w:rsidR="00FA0EE5" w:rsidRDefault="00FA0EE5" w:rsidP="00FA0EE5">
      <w:pPr>
        <w:numPr>
          <w:ilvl w:val="0"/>
          <w:numId w:val="34"/>
        </w:numPr>
        <w:spacing w:before="100" w:beforeAutospacing="1" w:after="100" w:afterAutospacing="1" w:line="240" w:lineRule="auto"/>
      </w:pPr>
      <w:r>
        <w:rPr>
          <w:rStyle w:val="Strong"/>
        </w:rPr>
        <w:t>Result</w:t>
      </w:r>
      <w:r>
        <w:t>: Reduced mean time to resolution (MTTR) by 40%, with early detection of performance issues and faster response times.</w:t>
      </w:r>
    </w:p>
    <w:p w:rsidR="00FA0EE5" w:rsidRDefault="00FA0EE5" w:rsidP="00FA0EE5">
      <w:pPr>
        <w:spacing w:after="0"/>
      </w:pPr>
      <w:r>
        <w:pict>
          <v:rect id="_x0000_i1032" style="width:0;height:1.5pt" o:hralign="center" o:hrstd="t" o:hr="t" fillcolor="#a0a0a0" stroked="f"/>
        </w:pict>
      </w:r>
    </w:p>
    <w:p w:rsidR="00FA0EE5" w:rsidRDefault="00FA0EE5" w:rsidP="00FA0EE5">
      <w:pPr>
        <w:pStyle w:val="Heading4"/>
      </w:pPr>
      <w:r>
        <w:rPr>
          <w:rStyle w:val="Strong"/>
          <w:b/>
          <w:bCs/>
        </w:rPr>
        <w:t>Module 7: Disaster Recovery and High Availability for Automated Systems</w:t>
      </w:r>
    </w:p>
    <w:p w:rsidR="00FA0EE5" w:rsidRDefault="00FA0EE5" w:rsidP="00FA0EE5">
      <w:pPr>
        <w:numPr>
          <w:ilvl w:val="0"/>
          <w:numId w:val="35"/>
        </w:numPr>
        <w:spacing w:before="100" w:beforeAutospacing="1" w:after="100" w:afterAutospacing="1" w:line="240" w:lineRule="auto"/>
      </w:pPr>
      <w:r>
        <w:rPr>
          <w:rStyle w:val="Strong"/>
        </w:rPr>
        <w:t>Objective</w:t>
      </w:r>
      <w:r>
        <w:t>: Develop disaster recovery strategies that ensure minimal downtime for automated systems.</w:t>
      </w:r>
    </w:p>
    <w:p w:rsidR="00FA0EE5" w:rsidRDefault="00FA0EE5" w:rsidP="00FA0EE5">
      <w:pPr>
        <w:numPr>
          <w:ilvl w:val="0"/>
          <w:numId w:val="35"/>
        </w:numPr>
        <w:spacing w:before="100" w:beforeAutospacing="1" w:after="100" w:afterAutospacing="1" w:line="240" w:lineRule="auto"/>
      </w:pPr>
      <w:r>
        <w:rPr>
          <w:rStyle w:val="Strong"/>
        </w:rPr>
        <w:t>Topics</w:t>
      </w:r>
      <w:r>
        <w:t>:</w:t>
      </w:r>
    </w:p>
    <w:p w:rsidR="00FA0EE5" w:rsidRDefault="00FA0EE5" w:rsidP="00FA0EE5">
      <w:pPr>
        <w:numPr>
          <w:ilvl w:val="1"/>
          <w:numId w:val="35"/>
        </w:numPr>
        <w:spacing w:before="100" w:beforeAutospacing="1" w:after="100" w:afterAutospacing="1" w:line="240" w:lineRule="auto"/>
      </w:pPr>
      <w:r>
        <w:t>Backup and Restore Strategies in CI/CD Pipelines</w:t>
      </w:r>
    </w:p>
    <w:p w:rsidR="00FA0EE5" w:rsidRDefault="00FA0EE5" w:rsidP="00FA0EE5">
      <w:pPr>
        <w:numPr>
          <w:ilvl w:val="1"/>
          <w:numId w:val="35"/>
        </w:numPr>
        <w:spacing w:before="100" w:beforeAutospacing="1" w:after="100" w:afterAutospacing="1" w:line="240" w:lineRule="auto"/>
      </w:pPr>
      <w:r>
        <w:t>Multi-Region Redundancy and Failover Mechanisms</w:t>
      </w:r>
    </w:p>
    <w:p w:rsidR="00FA0EE5" w:rsidRDefault="00FA0EE5" w:rsidP="00FA0EE5">
      <w:pPr>
        <w:numPr>
          <w:ilvl w:val="1"/>
          <w:numId w:val="35"/>
        </w:numPr>
        <w:spacing w:before="100" w:beforeAutospacing="1" w:after="100" w:afterAutospacing="1" w:line="240" w:lineRule="auto"/>
      </w:pPr>
      <w:r>
        <w:t>Defining and Meeting RTO/RPO Targets</w:t>
      </w:r>
    </w:p>
    <w:p w:rsidR="00FA0EE5" w:rsidRDefault="00FA0EE5" w:rsidP="00FA0EE5">
      <w:pPr>
        <w:numPr>
          <w:ilvl w:val="0"/>
          <w:numId w:val="35"/>
        </w:numPr>
        <w:spacing w:before="100" w:beforeAutospacing="1" w:after="100" w:afterAutospacing="1" w:line="240" w:lineRule="auto"/>
      </w:pPr>
      <w:r>
        <w:rPr>
          <w:rStyle w:val="Strong"/>
        </w:rPr>
        <w:t>Learning Activity</w:t>
      </w:r>
      <w:r>
        <w:t>: Implement cross-region backups and configure a failover system for a CI/CD pipeline.</w:t>
      </w:r>
    </w:p>
    <w:p w:rsidR="00FA0EE5" w:rsidRDefault="00FA0EE5" w:rsidP="00FA0EE5">
      <w:pPr>
        <w:numPr>
          <w:ilvl w:val="0"/>
          <w:numId w:val="35"/>
        </w:numPr>
        <w:spacing w:before="100" w:beforeAutospacing="1" w:after="100" w:afterAutospacing="1" w:line="240" w:lineRule="auto"/>
      </w:pPr>
      <w:r>
        <w:rPr>
          <w:rStyle w:val="Strong"/>
        </w:rPr>
        <w:t>Assignment</w:t>
      </w:r>
      <w:r>
        <w:t>: Design a disaster recovery plan that meets RTO/RPO requirements for a CI/CD setup supporting a critical application.</w:t>
      </w:r>
    </w:p>
    <w:p w:rsidR="00FA0EE5" w:rsidRDefault="00FA0EE5" w:rsidP="00FA0EE5">
      <w:pPr>
        <w:pStyle w:val="NormalWeb"/>
      </w:pPr>
      <w:r>
        <w:rPr>
          <w:rStyle w:val="Strong"/>
        </w:rPr>
        <w:lastRenderedPageBreak/>
        <w:t>STAR Example</w:t>
      </w:r>
      <w:r>
        <w:t>:</w:t>
      </w:r>
    </w:p>
    <w:p w:rsidR="00FA0EE5" w:rsidRDefault="00FA0EE5" w:rsidP="00FA0EE5">
      <w:pPr>
        <w:numPr>
          <w:ilvl w:val="0"/>
          <w:numId w:val="36"/>
        </w:numPr>
        <w:spacing w:before="100" w:beforeAutospacing="1" w:after="100" w:afterAutospacing="1" w:line="240" w:lineRule="auto"/>
      </w:pPr>
      <w:r>
        <w:rPr>
          <w:rStyle w:val="Strong"/>
        </w:rPr>
        <w:t>Situation</w:t>
      </w:r>
      <w:r>
        <w:t>: A media streaming platform needs to ensure continuous availability, even in the event of a regional outage.</w:t>
      </w:r>
    </w:p>
    <w:p w:rsidR="00FA0EE5" w:rsidRDefault="00FA0EE5" w:rsidP="00FA0EE5">
      <w:pPr>
        <w:numPr>
          <w:ilvl w:val="0"/>
          <w:numId w:val="36"/>
        </w:numPr>
        <w:spacing w:before="100" w:beforeAutospacing="1" w:after="100" w:afterAutospacing="1" w:line="240" w:lineRule="auto"/>
      </w:pPr>
      <w:r>
        <w:rPr>
          <w:rStyle w:val="Strong"/>
        </w:rPr>
        <w:t>Task</w:t>
      </w:r>
      <w:r>
        <w:t>: Design a disaster recovery plan that minimizes downtime and data loss.</w:t>
      </w:r>
    </w:p>
    <w:p w:rsidR="00FA0EE5" w:rsidRDefault="00FA0EE5" w:rsidP="00FA0EE5">
      <w:pPr>
        <w:numPr>
          <w:ilvl w:val="0"/>
          <w:numId w:val="36"/>
        </w:numPr>
        <w:spacing w:before="100" w:beforeAutospacing="1" w:after="100" w:afterAutospacing="1" w:line="240" w:lineRule="auto"/>
      </w:pPr>
      <w:r>
        <w:rPr>
          <w:rStyle w:val="Strong"/>
        </w:rPr>
        <w:t>Action</w:t>
      </w:r>
      <w:r>
        <w:t>: Set up cross-region replication and configure failover mechanisms for all critical CI/CD resources, including deployment pipelines and databases.</w:t>
      </w:r>
    </w:p>
    <w:p w:rsidR="00FA0EE5" w:rsidRDefault="00FA0EE5" w:rsidP="00FA0EE5">
      <w:pPr>
        <w:numPr>
          <w:ilvl w:val="0"/>
          <w:numId w:val="36"/>
        </w:numPr>
        <w:spacing w:before="100" w:beforeAutospacing="1" w:after="100" w:afterAutospacing="1" w:line="240" w:lineRule="auto"/>
      </w:pPr>
      <w:r>
        <w:rPr>
          <w:rStyle w:val="Strong"/>
        </w:rPr>
        <w:t>Result</w:t>
      </w:r>
      <w:r>
        <w:t>: Achieved RTO of 15 minutes and RPO of 5 minutes, ensuring high availability and data resilience across regions.</w:t>
      </w:r>
    </w:p>
    <w:p w:rsidR="00FA0EE5" w:rsidRDefault="00FA0EE5" w:rsidP="00FA0EE5">
      <w:pPr>
        <w:spacing w:after="0"/>
      </w:pPr>
      <w:r>
        <w:pict>
          <v:rect id="_x0000_i1033" style="width:0;height:1.5pt" o:hralign="center" o:hrstd="t" o:hr="t" fillcolor="#a0a0a0" stroked="f"/>
        </w:pict>
      </w:r>
    </w:p>
    <w:p w:rsidR="00FA0EE5" w:rsidRDefault="00FA0EE5" w:rsidP="00FA0EE5">
      <w:pPr>
        <w:pStyle w:val="Heading3"/>
      </w:pPr>
      <w:r>
        <w:rPr>
          <w:rStyle w:val="Strong"/>
          <w:b/>
          <w:bCs/>
        </w:rPr>
        <w:t>Conclusion</w:t>
      </w:r>
    </w:p>
    <w:p w:rsidR="00FA0EE5" w:rsidRDefault="00FA0EE5" w:rsidP="00FA0EE5">
      <w:pPr>
        <w:pStyle w:val="NormalWeb"/>
        <w:jc w:val="both"/>
      </w:pPr>
      <w:r>
        <w:t xml:space="preserve">The </w:t>
      </w:r>
      <w:proofErr w:type="spellStart"/>
      <w:r>
        <w:rPr>
          <w:rStyle w:val="Strong"/>
        </w:rPr>
        <w:t>DevOps</w:t>
      </w:r>
      <w:proofErr w:type="spellEnd"/>
      <w:r>
        <w:rPr>
          <w:rStyle w:val="Strong"/>
        </w:rPr>
        <w:t xml:space="preserve"> Automation Expert (DAE)</w:t>
      </w:r>
      <w:r>
        <w:t xml:space="preserve"> course provides hands-on experience in automating the development lifecycle, managing infrastructure, and optimizing workflows for high availability and efficiency. Through STAR examples and practical assignments, students gain the skills to build, maintain, and improve robust </w:t>
      </w:r>
      <w:proofErr w:type="spellStart"/>
      <w:r>
        <w:t>DevOps</w:t>
      </w:r>
      <w:proofErr w:type="spellEnd"/>
      <w:r>
        <w:t xml:space="preserve"> pipelines that drive productivity, scalability, and reliability in any cloud environment.</w:t>
      </w:r>
    </w:p>
    <w:p w:rsidR="00FA0EE5" w:rsidRPr="00FA0EE5" w:rsidRDefault="00FA0EE5" w:rsidP="00FA0EE5">
      <w:pPr>
        <w:spacing w:before="100" w:beforeAutospacing="1" w:after="100" w:afterAutospacing="1" w:line="240" w:lineRule="auto"/>
        <w:ind w:left="720"/>
        <w:rPr>
          <w:rFonts w:ascii="Times New Roman" w:eastAsia="Times New Roman" w:hAnsi="Times New Roman" w:cs="Times New Roman"/>
          <w:sz w:val="40"/>
          <w:szCs w:val="40"/>
        </w:rPr>
      </w:pP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48D" w:rsidRDefault="00DE248D" w:rsidP="00553FEB">
      <w:pPr>
        <w:spacing w:after="0" w:line="240" w:lineRule="auto"/>
      </w:pPr>
      <w:r>
        <w:separator/>
      </w:r>
    </w:p>
  </w:endnote>
  <w:endnote w:type="continuationSeparator" w:id="0">
    <w:p w:rsidR="00DE248D" w:rsidRDefault="00DE248D"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48D" w:rsidRDefault="00DE248D" w:rsidP="00553FEB">
      <w:pPr>
        <w:spacing w:after="0" w:line="240" w:lineRule="auto"/>
      </w:pPr>
      <w:r>
        <w:separator/>
      </w:r>
    </w:p>
  </w:footnote>
  <w:footnote w:type="continuationSeparator" w:id="0">
    <w:p w:rsidR="00DE248D" w:rsidRDefault="00DE248D"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E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DE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E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744"/>
    <w:multiLevelType w:val="multilevel"/>
    <w:tmpl w:val="094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54F76"/>
    <w:multiLevelType w:val="multilevel"/>
    <w:tmpl w:val="2B04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D07721"/>
    <w:multiLevelType w:val="multilevel"/>
    <w:tmpl w:val="FB46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D5D3E"/>
    <w:multiLevelType w:val="multilevel"/>
    <w:tmpl w:val="A7CEF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F17AE"/>
    <w:multiLevelType w:val="multilevel"/>
    <w:tmpl w:val="5DD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17087"/>
    <w:multiLevelType w:val="multilevel"/>
    <w:tmpl w:val="87B25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C1912"/>
    <w:multiLevelType w:val="multilevel"/>
    <w:tmpl w:val="DC90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B93CCD"/>
    <w:multiLevelType w:val="multilevel"/>
    <w:tmpl w:val="AA1A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8572C"/>
    <w:multiLevelType w:val="multilevel"/>
    <w:tmpl w:val="1AAA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587E15"/>
    <w:multiLevelType w:val="multilevel"/>
    <w:tmpl w:val="856E6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463277"/>
    <w:multiLevelType w:val="multilevel"/>
    <w:tmpl w:val="9C4EF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632AF"/>
    <w:multiLevelType w:val="multilevel"/>
    <w:tmpl w:val="638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420DFE"/>
    <w:multiLevelType w:val="multilevel"/>
    <w:tmpl w:val="11320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01078B"/>
    <w:multiLevelType w:val="multilevel"/>
    <w:tmpl w:val="3DD4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B231A9"/>
    <w:multiLevelType w:val="multilevel"/>
    <w:tmpl w:val="CF4E6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631243"/>
    <w:multiLevelType w:val="multilevel"/>
    <w:tmpl w:val="974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7"/>
  </w:num>
  <w:num w:numId="5">
    <w:abstractNumId w:val="1"/>
  </w:num>
  <w:num w:numId="6">
    <w:abstractNumId w:val="11"/>
  </w:num>
  <w:num w:numId="7">
    <w:abstractNumId w:val="32"/>
  </w:num>
  <w:num w:numId="8">
    <w:abstractNumId w:val="15"/>
  </w:num>
  <w:num w:numId="9">
    <w:abstractNumId w:val="21"/>
  </w:num>
  <w:num w:numId="10">
    <w:abstractNumId w:val="14"/>
  </w:num>
  <w:num w:numId="11">
    <w:abstractNumId w:val="12"/>
  </w:num>
  <w:num w:numId="12">
    <w:abstractNumId w:val="34"/>
  </w:num>
  <w:num w:numId="13">
    <w:abstractNumId w:val="24"/>
  </w:num>
  <w:num w:numId="14">
    <w:abstractNumId w:val="33"/>
  </w:num>
  <w:num w:numId="15">
    <w:abstractNumId w:val="17"/>
  </w:num>
  <w:num w:numId="16">
    <w:abstractNumId w:val="8"/>
  </w:num>
  <w:num w:numId="17">
    <w:abstractNumId w:val="13"/>
  </w:num>
  <w:num w:numId="18">
    <w:abstractNumId w:val="31"/>
  </w:num>
  <w:num w:numId="19">
    <w:abstractNumId w:val="30"/>
  </w:num>
  <w:num w:numId="20">
    <w:abstractNumId w:val="23"/>
  </w:num>
  <w:num w:numId="21">
    <w:abstractNumId w:val="4"/>
  </w:num>
  <w:num w:numId="22">
    <w:abstractNumId w:val="19"/>
  </w:num>
  <w:num w:numId="23">
    <w:abstractNumId w:val="22"/>
  </w:num>
  <w:num w:numId="24">
    <w:abstractNumId w:val="28"/>
  </w:num>
  <w:num w:numId="25">
    <w:abstractNumId w:val="29"/>
  </w:num>
  <w:num w:numId="26">
    <w:abstractNumId w:val="0"/>
  </w:num>
  <w:num w:numId="27">
    <w:abstractNumId w:val="7"/>
  </w:num>
  <w:num w:numId="28">
    <w:abstractNumId w:val="2"/>
  </w:num>
  <w:num w:numId="29">
    <w:abstractNumId w:val="20"/>
  </w:num>
  <w:num w:numId="30">
    <w:abstractNumId w:val="25"/>
  </w:num>
  <w:num w:numId="31">
    <w:abstractNumId w:val="26"/>
  </w:num>
  <w:num w:numId="32">
    <w:abstractNumId w:val="9"/>
  </w:num>
  <w:num w:numId="33">
    <w:abstractNumId w:val="16"/>
  </w:num>
  <w:num w:numId="34">
    <w:abstractNumId w:val="35"/>
  </w:num>
  <w:num w:numId="35">
    <w:abstractNumId w:val="10"/>
  </w:num>
  <w:num w:numId="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50EEE"/>
    <w:rsid w:val="00BC583E"/>
    <w:rsid w:val="00BF77A3"/>
    <w:rsid w:val="00CB3F58"/>
    <w:rsid w:val="00D07EC0"/>
    <w:rsid w:val="00D346F0"/>
    <w:rsid w:val="00D531D1"/>
    <w:rsid w:val="00DE248D"/>
    <w:rsid w:val="00E863A8"/>
    <w:rsid w:val="00FA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40004466">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2024-10-25T06:18:00Z</dcterms:modified>
</cp:coreProperties>
</file>